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/>
        <w:ind w:left="0" w:right="0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kern w:val="2"/>
          <w:sz w:val="32"/>
          <w:szCs w:val="32"/>
          <w:lang w:val="en-US" w:eastAsia="zh-CN" w:bidi="ar"/>
        </w:rPr>
        <w:t>糖化血红蛋白仪（高效液相色谱法）技术参数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检测原理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离子交换高效液相色谱法（HPLC）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显示</w:t>
      </w:r>
      <w:r>
        <w:rPr>
          <w:rFonts w:hint="eastAsia" w:ascii="宋体" w:hAnsi="宋体" w:eastAsia="宋体" w:cs="宋体"/>
          <w:sz w:val="24"/>
          <w:szCs w:val="24"/>
        </w:rPr>
        <w:t>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10英寸彩色触摸屏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中文操作系统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变异体识别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可识别HbE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HbD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 xml:space="preserve"> HbS、HbC血红蛋白变异体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进样系统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≥50</w:t>
      </w:r>
      <w:r>
        <w:rPr>
          <w:rFonts w:hint="eastAsia" w:ascii="宋体" w:hAnsi="宋体" w:eastAsia="宋体" w:cs="宋体"/>
          <w:sz w:val="24"/>
          <w:szCs w:val="24"/>
        </w:rPr>
        <w:t>个自动进样位，1个急诊位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测试速度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最快检测速度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100</w:t>
      </w:r>
      <w:r>
        <w:rPr>
          <w:rFonts w:hint="eastAsia" w:ascii="宋体" w:hAnsi="宋体" w:eastAsia="宋体" w:cs="宋体"/>
          <w:sz w:val="24"/>
          <w:szCs w:val="24"/>
        </w:rPr>
        <w:t>s/T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过滤器检测次数不小于1600次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重复性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CV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1.0</w:t>
      </w:r>
      <w:r>
        <w:rPr>
          <w:rFonts w:hint="eastAsia" w:ascii="宋体" w:hAnsi="宋体" w:eastAsia="宋体" w:cs="宋体"/>
          <w:sz w:val="24"/>
          <w:szCs w:val="24"/>
        </w:rPr>
        <w:t>%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检测范围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3%</w:t>
      </w:r>
      <w:r>
        <w:rPr>
          <w:rFonts w:hint="eastAsia" w:ascii="宋体" w:hAnsi="宋体" w:eastAsia="宋体" w:cs="宋体"/>
          <w:sz w:val="24"/>
          <w:szCs w:val="24"/>
        </w:rPr>
        <w:t>~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%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采样量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全血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≤3</w:t>
      </w:r>
      <w:r>
        <w:rPr>
          <w:rFonts w:hint="eastAsia" w:ascii="宋体" w:hAnsi="宋体" w:eastAsia="宋体" w:cs="宋体"/>
          <w:sz w:val="24"/>
          <w:szCs w:val="24"/>
        </w:rPr>
        <w:t>μL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样本混匀</w:t>
      </w:r>
      <w:r>
        <w:rPr>
          <w:rFonts w:hint="eastAsia" w:ascii="宋体" w:hAnsi="宋体" w:eastAsia="宋体" w:cs="宋体"/>
          <w:sz w:val="24"/>
          <w:szCs w:val="24"/>
        </w:rPr>
        <w:t>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仪器支持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样本管</w:t>
      </w:r>
      <w:r>
        <w:rPr>
          <w:rFonts w:hint="eastAsia" w:ascii="宋体" w:hAnsi="宋体" w:eastAsia="宋体" w:cs="宋体"/>
          <w:sz w:val="24"/>
          <w:szCs w:val="24"/>
        </w:rPr>
        <w:t>颠倒摇匀功能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检测波长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415mm/500mm</w:t>
      </w:r>
      <w:r>
        <w:rPr>
          <w:rFonts w:hint="eastAsia" w:ascii="宋体" w:hAnsi="宋体" w:eastAsia="宋体" w:cs="宋体"/>
          <w:sz w:val="24"/>
          <w:szCs w:val="24"/>
        </w:rPr>
        <w:t>双波长检测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国际认证：获得NGSP和IFCC认证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系统支持全自动扫描条形码功能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试剂余量提示：具有试剂剩余量提示功能，在试剂剩余量不足时发出警报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具有采血管穿刺功能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联网功能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系统具备RS-232接口，支持双向HIS/LIS系统连接功能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存储系统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系统内存可以存储≥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100000</w:t>
      </w:r>
      <w:r>
        <w:rPr>
          <w:rFonts w:hint="eastAsia" w:ascii="宋体" w:hAnsi="宋体" w:eastAsia="宋体" w:cs="宋体"/>
          <w:sz w:val="24"/>
          <w:szCs w:val="24"/>
        </w:rPr>
        <w:t>个测试结果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★</w:t>
      </w:r>
      <w:r>
        <w:rPr>
          <w:rFonts w:hint="eastAsia"/>
          <w:color w:val="000000"/>
          <w:sz w:val="24"/>
          <w:szCs w:val="32"/>
        </w:rPr>
        <w:t>2025 年度国家卫生部室间质评单独分组，入组大于 500 家。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eastAsia="宋体"/>
          <w:color w:val="000000"/>
          <w:sz w:val="24"/>
          <w:szCs w:val="32"/>
          <w:lang w:val="en-US" w:eastAsia="zh-CN"/>
        </w:rPr>
        <w:t>中文报告：系统以热敏打印机打印中文报告，报告包括样本ID号、检验时间、IFCC浓度值、NGSP面积比、ADA平均血糖。</w:t>
      </w:r>
    </w:p>
    <w:p>
      <w:pPr>
        <w:rPr>
          <w:sz w:val="28"/>
          <w:szCs w:val="28"/>
        </w:rPr>
      </w:pPr>
    </w:p>
    <w:sectPr>
      <w:pgSz w:w="11906" w:h="16838"/>
      <w:pgMar w:top="1327" w:right="1576" w:bottom="1327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27488"/>
    <w:multiLevelType w:val="singleLevel"/>
    <w:tmpl w:val="7D22748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C3435"/>
    <w:rsid w:val="0D4C5B0B"/>
    <w:rsid w:val="10DD17AB"/>
    <w:rsid w:val="11D32FEE"/>
    <w:rsid w:val="19C574AB"/>
    <w:rsid w:val="1B382B6C"/>
    <w:rsid w:val="251D2776"/>
    <w:rsid w:val="266B5FFF"/>
    <w:rsid w:val="2C013CC3"/>
    <w:rsid w:val="2F511102"/>
    <w:rsid w:val="32A11E9B"/>
    <w:rsid w:val="382C3435"/>
    <w:rsid w:val="467D28D5"/>
    <w:rsid w:val="546D3F89"/>
    <w:rsid w:val="559F2F85"/>
    <w:rsid w:val="59561401"/>
    <w:rsid w:val="5BC70423"/>
    <w:rsid w:val="606406E1"/>
    <w:rsid w:val="7424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11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51"/>
    <w:basedOn w:val="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12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443</Characters>
  <Lines>0</Lines>
  <Paragraphs>0</Paragraphs>
  <TotalTime>0</TotalTime>
  <ScaleCrop>false</ScaleCrop>
  <LinksUpToDate>false</LinksUpToDate>
  <CharactersWithSpaces>447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2025-08-04T01:08:00Z</dcterms:created>
  <dc:creator>长沙瑞拓-福姐姐</dc:creator>
  <cp:lastModifiedBy>Administrator</cp:lastModifiedBy>
  <dcterms:modified xsi:type="dcterms:W3CDTF">2026-01-30T06:45:16Z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  <property fmtid="{D5CDD505-2E9C-101B-9397-08002B2CF9AE}" pid="3" name="ICV">
    <vt:lpwstr>DA24BDD9F73948D08C31E97D7535D798_13</vt:lpwstr>
  </property>
  <property fmtid="{D5CDD505-2E9C-101B-9397-08002B2CF9AE}" pid="4" name="KSOTemplateDocerSaveRecord">
    <vt:lpwstr>eyJoZGlkIjoiYmEzOTY2YWIzYzljMTZmNzE3NDJlZTdkMDM5OTNkYTMiLCJ1c2VySWQiOiI3NTY4MDc3NzIifQ==</vt:lpwstr>
  </property>
</Properties>
</file>